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76C2" w14:textId="77777777" w:rsidR="008B14B3" w:rsidRPr="000F3120" w:rsidRDefault="00313D57" w:rsidP="008B14B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3120">
        <w:rPr>
          <w:rFonts w:ascii="Times New Roman" w:hAnsi="Times New Roman" w:cs="Times New Roman"/>
          <w:b/>
          <w:sz w:val="48"/>
          <w:szCs w:val="48"/>
        </w:rPr>
        <w:t xml:space="preserve">Isabella Thoburn College </w:t>
      </w:r>
    </w:p>
    <w:p w14:paraId="7B305B2B" w14:textId="63F5C3C2" w:rsidR="00313D57" w:rsidRPr="000F3120" w:rsidRDefault="00313D57" w:rsidP="008B14B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3120">
        <w:rPr>
          <w:rFonts w:ascii="Times New Roman" w:hAnsi="Times New Roman" w:cs="Times New Roman"/>
          <w:b/>
          <w:sz w:val="48"/>
          <w:szCs w:val="48"/>
        </w:rPr>
        <w:t>(Professional Studies)</w:t>
      </w:r>
    </w:p>
    <w:p w14:paraId="6663D333" w14:textId="77777777" w:rsidR="008B14B3" w:rsidRPr="000F3120" w:rsidRDefault="008B14B3" w:rsidP="000F3120">
      <w:pPr>
        <w:spacing w:after="0"/>
        <w:rPr>
          <w:rFonts w:ascii="Times New Roman" w:hAnsi="Times New Roman" w:cs="Times New Roman"/>
          <w:b/>
          <w:sz w:val="16"/>
          <w:szCs w:val="28"/>
        </w:rPr>
      </w:pPr>
    </w:p>
    <w:p w14:paraId="0926888C" w14:textId="77777777" w:rsidR="00313D57" w:rsidRPr="00F008A7" w:rsidRDefault="00313D57" w:rsidP="000F312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08A7">
        <w:rPr>
          <w:rFonts w:ascii="Times New Roman" w:hAnsi="Times New Roman" w:cs="Times New Roman"/>
          <w:b/>
          <w:sz w:val="32"/>
          <w:szCs w:val="28"/>
        </w:rPr>
        <w:t xml:space="preserve">Tentative </w:t>
      </w:r>
      <w:r w:rsidR="00F008A7">
        <w:rPr>
          <w:rFonts w:ascii="Times New Roman" w:hAnsi="Times New Roman" w:cs="Times New Roman"/>
          <w:b/>
          <w:sz w:val="32"/>
          <w:szCs w:val="28"/>
        </w:rPr>
        <w:t>Final</w:t>
      </w:r>
      <w:r w:rsidR="00F008A7" w:rsidRPr="00F008A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008A7">
        <w:rPr>
          <w:rFonts w:ascii="Times New Roman" w:hAnsi="Times New Roman" w:cs="Times New Roman"/>
          <w:b/>
          <w:sz w:val="32"/>
          <w:szCs w:val="28"/>
        </w:rPr>
        <w:t xml:space="preserve">Examination Schedule </w:t>
      </w:r>
    </w:p>
    <w:p w14:paraId="10626C73" w14:textId="502A4B1B" w:rsidR="00F008A7" w:rsidRDefault="00313D57" w:rsidP="000F312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08A7">
        <w:rPr>
          <w:rFonts w:ascii="Times New Roman" w:hAnsi="Times New Roman" w:cs="Times New Roman"/>
          <w:b/>
          <w:sz w:val="32"/>
          <w:szCs w:val="28"/>
        </w:rPr>
        <w:t xml:space="preserve">(MBA </w:t>
      </w:r>
      <w:r w:rsidR="00F715BD">
        <w:rPr>
          <w:rFonts w:ascii="Times New Roman" w:hAnsi="Times New Roman" w:cs="Times New Roman"/>
          <w:b/>
          <w:sz w:val="32"/>
          <w:szCs w:val="28"/>
        </w:rPr>
        <w:t>4</w:t>
      </w:r>
      <w:r w:rsidR="00F715BD" w:rsidRPr="00F715BD">
        <w:rPr>
          <w:rFonts w:ascii="Times New Roman" w:hAnsi="Times New Roman" w:cs="Times New Roman"/>
          <w:b/>
          <w:sz w:val="32"/>
          <w:szCs w:val="28"/>
          <w:vertAlign w:val="superscript"/>
        </w:rPr>
        <w:t>th</w:t>
      </w:r>
      <w:r w:rsidR="00F715B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008A7">
        <w:rPr>
          <w:rFonts w:ascii="Times New Roman" w:hAnsi="Times New Roman" w:cs="Times New Roman"/>
          <w:b/>
          <w:sz w:val="32"/>
          <w:szCs w:val="28"/>
        </w:rPr>
        <w:t>Semester</w:t>
      </w:r>
      <w:r w:rsidR="0021330D">
        <w:rPr>
          <w:rFonts w:ascii="Times New Roman" w:hAnsi="Times New Roman" w:cs="Times New Roman"/>
          <w:b/>
          <w:sz w:val="32"/>
          <w:szCs w:val="28"/>
        </w:rPr>
        <w:t xml:space="preserve">-Session </w:t>
      </w:r>
      <w:r w:rsidR="008B14B3">
        <w:rPr>
          <w:rFonts w:ascii="Times New Roman" w:hAnsi="Times New Roman" w:cs="Times New Roman"/>
          <w:b/>
          <w:sz w:val="32"/>
          <w:szCs w:val="28"/>
        </w:rPr>
        <w:t>2019-20</w:t>
      </w:r>
      <w:r w:rsidRPr="00F008A7">
        <w:rPr>
          <w:rFonts w:ascii="Times New Roman" w:hAnsi="Times New Roman" w:cs="Times New Roman"/>
          <w:b/>
          <w:sz w:val="32"/>
          <w:szCs w:val="28"/>
        </w:rPr>
        <w:t>)</w:t>
      </w:r>
    </w:p>
    <w:p w14:paraId="2AE742EF" w14:textId="77777777" w:rsidR="00F008A7" w:rsidRPr="00F008A7" w:rsidRDefault="00F008A7" w:rsidP="00F008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TableGrid"/>
        <w:tblW w:w="13393" w:type="dxa"/>
        <w:jc w:val="center"/>
        <w:tblLook w:val="04A0" w:firstRow="1" w:lastRow="0" w:firstColumn="1" w:lastColumn="0" w:noHBand="0" w:noVBand="1"/>
      </w:tblPr>
      <w:tblGrid>
        <w:gridCol w:w="3387"/>
        <w:gridCol w:w="3331"/>
        <w:gridCol w:w="2325"/>
        <w:gridCol w:w="4350"/>
      </w:tblGrid>
      <w:tr w:rsidR="00313D57" w:rsidRPr="00F008A7" w14:paraId="1E8B529E" w14:textId="77777777" w:rsidTr="00BE671B">
        <w:trPr>
          <w:trHeight w:val="620"/>
          <w:jc w:val="center"/>
        </w:trPr>
        <w:tc>
          <w:tcPr>
            <w:tcW w:w="3387" w:type="dxa"/>
          </w:tcPr>
          <w:p w14:paraId="04FF856C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008A7">
              <w:rPr>
                <w:rFonts w:ascii="Times New Roman" w:hAnsi="Times New Roman" w:cs="Times New Roman"/>
                <w:b/>
                <w:sz w:val="36"/>
                <w:szCs w:val="28"/>
              </w:rPr>
              <w:t>Date</w:t>
            </w:r>
          </w:p>
        </w:tc>
        <w:tc>
          <w:tcPr>
            <w:tcW w:w="3331" w:type="dxa"/>
          </w:tcPr>
          <w:p w14:paraId="59AE355B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008A7">
              <w:rPr>
                <w:rFonts w:ascii="Times New Roman" w:hAnsi="Times New Roman" w:cs="Times New Roman"/>
                <w:b/>
                <w:sz w:val="36"/>
                <w:szCs w:val="28"/>
              </w:rPr>
              <w:t>Timing</w:t>
            </w:r>
          </w:p>
        </w:tc>
        <w:tc>
          <w:tcPr>
            <w:tcW w:w="2325" w:type="dxa"/>
          </w:tcPr>
          <w:p w14:paraId="0B41DBF3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008A7">
              <w:rPr>
                <w:rFonts w:ascii="Times New Roman" w:hAnsi="Times New Roman" w:cs="Times New Roman"/>
                <w:b/>
                <w:sz w:val="36"/>
                <w:szCs w:val="28"/>
              </w:rPr>
              <w:t>Paper Code</w:t>
            </w:r>
          </w:p>
        </w:tc>
        <w:tc>
          <w:tcPr>
            <w:tcW w:w="4350" w:type="dxa"/>
          </w:tcPr>
          <w:p w14:paraId="789F9E5D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008A7">
              <w:rPr>
                <w:rFonts w:ascii="Times New Roman" w:hAnsi="Times New Roman" w:cs="Times New Roman"/>
                <w:b/>
                <w:sz w:val="36"/>
                <w:szCs w:val="28"/>
              </w:rPr>
              <w:t>Subject</w:t>
            </w:r>
          </w:p>
        </w:tc>
      </w:tr>
      <w:tr w:rsidR="00BE671B" w14:paraId="433DBC6A" w14:textId="77777777" w:rsidTr="00BE671B">
        <w:trPr>
          <w:trHeight w:val="710"/>
          <w:jc w:val="center"/>
        </w:trPr>
        <w:tc>
          <w:tcPr>
            <w:tcW w:w="3387" w:type="dxa"/>
          </w:tcPr>
          <w:p w14:paraId="197DE2D8" w14:textId="78EDCEC8" w:rsidR="00BE671B" w:rsidRPr="008C133A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DA6">
              <w:rPr>
                <w:rFonts w:ascii="Times New Roman" w:hAnsi="Times New Roman" w:cs="Times New Roman"/>
                <w:sz w:val="28"/>
                <w:szCs w:val="28"/>
              </w:rPr>
              <w:t xml:space="preserve">Wednesday, May 15, 2019 </w:t>
            </w:r>
          </w:p>
        </w:tc>
        <w:tc>
          <w:tcPr>
            <w:tcW w:w="3331" w:type="dxa"/>
          </w:tcPr>
          <w:p w14:paraId="0D7433BE" w14:textId="5622B827" w:rsidR="00BE671B" w:rsidRPr="008C133A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DA6">
              <w:rPr>
                <w:rFonts w:ascii="Times New Roman" w:hAnsi="Times New Roman" w:cs="Times New Roman"/>
                <w:sz w:val="28"/>
                <w:szCs w:val="28"/>
              </w:rPr>
              <w:t>2.00PM-05.00PM</w:t>
            </w:r>
          </w:p>
        </w:tc>
        <w:tc>
          <w:tcPr>
            <w:tcW w:w="2325" w:type="dxa"/>
          </w:tcPr>
          <w:p w14:paraId="3DF1A723" w14:textId="0CFFA6C8" w:rsidR="00BE671B" w:rsidRPr="008C133A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DA6">
              <w:rPr>
                <w:rFonts w:ascii="Times New Roman" w:hAnsi="Times New Roman" w:cs="Times New Roman"/>
                <w:sz w:val="28"/>
                <w:szCs w:val="28"/>
              </w:rPr>
              <w:t>RMBMK05</w:t>
            </w:r>
          </w:p>
        </w:tc>
        <w:tc>
          <w:tcPr>
            <w:tcW w:w="4350" w:type="dxa"/>
          </w:tcPr>
          <w:p w14:paraId="7AA5BC82" w14:textId="46AE0EBD" w:rsidR="00BE671B" w:rsidRPr="008C133A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DA6">
              <w:rPr>
                <w:rFonts w:ascii="Times New Roman" w:hAnsi="Times New Roman" w:cs="Times New Roman"/>
                <w:sz w:val="28"/>
                <w:szCs w:val="28"/>
              </w:rPr>
              <w:t>Integrated Marketing Communication</w:t>
            </w:r>
          </w:p>
        </w:tc>
      </w:tr>
      <w:tr w:rsidR="00BE671B" w14:paraId="22EC2F2D" w14:textId="77777777" w:rsidTr="00BE671B">
        <w:trPr>
          <w:trHeight w:val="440"/>
          <w:jc w:val="center"/>
        </w:trPr>
        <w:tc>
          <w:tcPr>
            <w:tcW w:w="3387" w:type="dxa"/>
          </w:tcPr>
          <w:p w14:paraId="04007EE6" w14:textId="04A10082" w:rsidR="00BE671B" w:rsidRPr="00474FDE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3A">
              <w:rPr>
                <w:rFonts w:ascii="Times New Roman" w:hAnsi="Times New Roman" w:cs="Times New Roman"/>
                <w:sz w:val="28"/>
                <w:szCs w:val="28"/>
              </w:rPr>
              <w:t xml:space="preserve">Friday, May 17, 2019 </w:t>
            </w:r>
          </w:p>
        </w:tc>
        <w:tc>
          <w:tcPr>
            <w:tcW w:w="3331" w:type="dxa"/>
          </w:tcPr>
          <w:p w14:paraId="2210E498" w14:textId="0E97A721" w:rsidR="00BE671B" w:rsidRPr="00474FDE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3A">
              <w:rPr>
                <w:rFonts w:ascii="Times New Roman" w:hAnsi="Times New Roman" w:cs="Times New Roman"/>
                <w:sz w:val="28"/>
                <w:szCs w:val="28"/>
              </w:rPr>
              <w:t>2.00PM-05.00PM</w:t>
            </w:r>
          </w:p>
        </w:tc>
        <w:tc>
          <w:tcPr>
            <w:tcW w:w="2325" w:type="dxa"/>
          </w:tcPr>
          <w:p w14:paraId="7D1E670B" w14:textId="7642DCEB" w:rsidR="00BE671B" w:rsidRPr="00474FDE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3A">
              <w:rPr>
                <w:rFonts w:ascii="Times New Roman" w:hAnsi="Times New Roman" w:cs="Times New Roman"/>
                <w:sz w:val="28"/>
                <w:szCs w:val="28"/>
              </w:rPr>
              <w:t>RMBHR04</w:t>
            </w:r>
          </w:p>
        </w:tc>
        <w:tc>
          <w:tcPr>
            <w:tcW w:w="4350" w:type="dxa"/>
          </w:tcPr>
          <w:p w14:paraId="12640A4F" w14:textId="449E21D4" w:rsidR="00BE671B" w:rsidRPr="00474FDE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3A">
              <w:rPr>
                <w:rFonts w:ascii="Times New Roman" w:hAnsi="Times New Roman" w:cs="Times New Roman"/>
                <w:sz w:val="28"/>
                <w:szCs w:val="28"/>
              </w:rPr>
              <w:t>Training &amp; Development</w:t>
            </w:r>
          </w:p>
        </w:tc>
      </w:tr>
      <w:tr w:rsidR="00BE671B" w14:paraId="42947B03" w14:textId="77777777" w:rsidTr="00BE671B">
        <w:trPr>
          <w:trHeight w:val="530"/>
          <w:jc w:val="center"/>
        </w:trPr>
        <w:tc>
          <w:tcPr>
            <w:tcW w:w="3387" w:type="dxa"/>
          </w:tcPr>
          <w:p w14:paraId="1932CA72" w14:textId="1CE1CA7C" w:rsidR="00BE671B" w:rsidRPr="008C133A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3EC">
              <w:rPr>
                <w:rFonts w:ascii="Times New Roman" w:hAnsi="Times New Roman" w:cs="Times New Roman"/>
                <w:sz w:val="28"/>
                <w:szCs w:val="28"/>
              </w:rPr>
              <w:t xml:space="preserve">Wednesday, May 22, 2019 </w:t>
            </w:r>
          </w:p>
        </w:tc>
        <w:tc>
          <w:tcPr>
            <w:tcW w:w="3331" w:type="dxa"/>
          </w:tcPr>
          <w:p w14:paraId="4C8D3A06" w14:textId="1D21C8B9" w:rsidR="00BE671B" w:rsidRPr="008C133A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3EC">
              <w:rPr>
                <w:rFonts w:ascii="Times New Roman" w:hAnsi="Times New Roman" w:cs="Times New Roman"/>
                <w:sz w:val="28"/>
                <w:szCs w:val="28"/>
              </w:rPr>
              <w:t>2.00PM-05.00PM</w:t>
            </w:r>
          </w:p>
        </w:tc>
        <w:tc>
          <w:tcPr>
            <w:tcW w:w="2325" w:type="dxa"/>
          </w:tcPr>
          <w:p w14:paraId="60F7E460" w14:textId="341E143C" w:rsidR="00BE671B" w:rsidRPr="008C133A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3EC">
              <w:rPr>
                <w:rFonts w:ascii="Times New Roman" w:hAnsi="Times New Roman" w:cs="Times New Roman"/>
                <w:sz w:val="28"/>
                <w:szCs w:val="28"/>
              </w:rPr>
              <w:t>RMBFM05</w:t>
            </w:r>
          </w:p>
        </w:tc>
        <w:tc>
          <w:tcPr>
            <w:tcW w:w="4350" w:type="dxa"/>
          </w:tcPr>
          <w:p w14:paraId="21011BCE" w14:textId="00FB1007" w:rsidR="00BE671B" w:rsidRPr="008C133A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3EC">
              <w:rPr>
                <w:rFonts w:ascii="Times New Roman" w:hAnsi="Times New Roman" w:cs="Times New Roman"/>
                <w:sz w:val="28"/>
                <w:szCs w:val="28"/>
              </w:rPr>
              <w:t>Financial Derivatives</w:t>
            </w:r>
          </w:p>
        </w:tc>
      </w:tr>
      <w:tr w:rsidR="00BE671B" w14:paraId="79BE482C" w14:textId="77777777" w:rsidTr="00BE671B">
        <w:trPr>
          <w:trHeight w:val="530"/>
          <w:jc w:val="center"/>
        </w:trPr>
        <w:tc>
          <w:tcPr>
            <w:tcW w:w="3387" w:type="dxa"/>
          </w:tcPr>
          <w:p w14:paraId="61ED428D" w14:textId="66041144" w:rsidR="00BE671B" w:rsidRPr="00474FDE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3A">
              <w:rPr>
                <w:rFonts w:ascii="Times New Roman" w:hAnsi="Times New Roman" w:cs="Times New Roman"/>
                <w:sz w:val="28"/>
                <w:szCs w:val="28"/>
              </w:rPr>
              <w:t>Saturday, May 25, 2019</w:t>
            </w:r>
          </w:p>
        </w:tc>
        <w:tc>
          <w:tcPr>
            <w:tcW w:w="3331" w:type="dxa"/>
          </w:tcPr>
          <w:p w14:paraId="661EFC2E" w14:textId="78100ABA" w:rsidR="00BE671B" w:rsidRPr="00474FDE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3A">
              <w:rPr>
                <w:rFonts w:ascii="Times New Roman" w:hAnsi="Times New Roman" w:cs="Times New Roman"/>
                <w:sz w:val="28"/>
                <w:szCs w:val="28"/>
              </w:rPr>
              <w:t>2.00PM-05.00PM</w:t>
            </w:r>
          </w:p>
        </w:tc>
        <w:tc>
          <w:tcPr>
            <w:tcW w:w="2325" w:type="dxa"/>
          </w:tcPr>
          <w:p w14:paraId="4DBD4C33" w14:textId="1275D78C" w:rsidR="00BE671B" w:rsidRPr="00474FDE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3A">
              <w:rPr>
                <w:rFonts w:ascii="Times New Roman" w:hAnsi="Times New Roman" w:cs="Times New Roman"/>
                <w:sz w:val="28"/>
                <w:szCs w:val="28"/>
              </w:rPr>
              <w:t>RMB402</w:t>
            </w:r>
          </w:p>
        </w:tc>
        <w:tc>
          <w:tcPr>
            <w:tcW w:w="4350" w:type="dxa"/>
          </w:tcPr>
          <w:p w14:paraId="7221120C" w14:textId="1448BEC8" w:rsidR="00BE671B" w:rsidRPr="00474FDE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3A">
              <w:rPr>
                <w:rFonts w:ascii="Times New Roman" w:hAnsi="Times New Roman" w:cs="Times New Roman"/>
                <w:sz w:val="28"/>
                <w:szCs w:val="28"/>
              </w:rPr>
              <w:t>Entrepreneurship Development</w:t>
            </w: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671B" w14:paraId="2CB60F9D" w14:textId="77777777" w:rsidTr="00BE671B">
        <w:trPr>
          <w:trHeight w:val="440"/>
          <w:jc w:val="center"/>
        </w:trPr>
        <w:tc>
          <w:tcPr>
            <w:tcW w:w="3387" w:type="dxa"/>
          </w:tcPr>
          <w:p w14:paraId="6C1505C1" w14:textId="258FD539" w:rsidR="00BE671B" w:rsidRPr="00B864C2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A90">
              <w:rPr>
                <w:rFonts w:ascii="Times New Roman" w:hAnsi="Times New Roman" w:cs="Times New Roman"/>
                <w:sz w:val="28"/>
                <w:szCs w:val="28"/>
              </w:rPr>
              <w:t>Tuesday, May 28, 2019</w:t>
            </w:r>
          </w:p>
        </w:tc>
        <w:tc>
          <w:tcPr>
            <w:tcW w:w="3331" w:type="dxa"/>
          </w:tcPr>
          <w:p w14:paraId="7D8AA21D" w14:textId="19F3B30B" w:rsidR="00BE671B" w:rsidRPr="00B864C2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A90">
              <w:rPr>
                <w:rFonts w:ascii="Times New Roman" w:hAnsi="Times New Roman" w:cs="Times New Roman"/>
                <w:sz w:val="28"/>
                <w:szCs w:val="28"/>
              </w:rPr>
              <w:t>2.00PM-05.00PM</w:t>
            </w:r>
          </w:p>
        </w:tc>
        <w:tc>
          <w:tcPr>
            <w:tcW w:w="2325" w:type="dxa"/>
          </w:tcPr>
          <w:p w14:paraId="4A7A3895" w14:textId="35285D7A" w:rsidR="00BE671B" w:rsidRPr="00B864C2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A90">
              <w:rPr>
                <w:rFonts w:ascii="Times New Roman" w:hAnsi="Times New Roman" w:cs="Times New Roman"/>
                <w:sz w:val="28"/>
                <w:szCs w:val="28"/>
              </w:rPr>
              <w:t>RMBHR05</w:t>
            </w:r>
          </w:p>
        </w:tc>
        <w:tc>
          <w:tcPr>
            <w:tcW w:w="4350" w:type="dxa"/>
          </w:tcPr>
          <w:p w14:paraId="4DD98452" w14:textId="6896D8CD" w:rsidR="00BE671B" w:rsidRPr="00B864C2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A90">
              <w:rPr>
                <w:rFonts w:ascii="Times New Roman" w:hAnsi="Times New Roman" w:cs="Times New Roman"/>
                <w:sz w:val="28"/>
                <w:szCs w:val="28"/>
              </w:rPr>
              <w:t>Negotiation &amp; Conflict Management</w:t>
            </w:r>
          </w:p>
        </w:tc>
      </w:tr>
      <w:tr w:rsidR="00BE671B" w14:paraId="1C2A3419" w14:textId="77777777" w:rsidTr="00BE671B">
        <w:trPr>
          <w:trHeight w:val="440"/>
          <w:jc w:val="center"/>
        </w:trPr>
        <w:tc>
          <w:tcPr>
            <w:tcW w:w="3387" w:type="dxa"/>
          </w:tcPr>
          <w:p w14:paraId="14D05A84" w14:textId="14AC8DDF" w:rsidR="00BE671B" w:rsidRPr="00B864C2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E">
              <w:rPr>
                <w:rFonts w:ascii="Times New Roman" w:hAnsi="Times New Roman" w:cs="Times New Roman"/>
                <w:sz w:val="28"/>
                <w:szCs w:val="28"/>
              </w:rPr>
              <w:t>Thursday, May 30, 2019</w:t>
            </w:r>
          </w:p>
        </w:tc>
        <w:tc>
          <w:tcPr>
            <w:tcW w:w="3331" w:type="dxa"/>
          </w:tcPr>
          <w:p w14:paraId="182D470F" w14:textId="3ACB50BF" w:rsidR="00BE671B" w:rsidRPr="00B864C2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DA6">
              <w:rPr>
                <w:rFonts w:ascii="Times New Roman" w:hAnsi="Times New Roman" w:cs="Times New Roman"/>
                <w:sz w:val="28"/>
                <w:szCs w:val="28"/>
              </w:rPr>
              <w:t>2.00PM-05.00PM</w:t>
            </w:r>
          </w:p>
        </w:tc>
        <w:tc>
          <w:tcPr>
            <w:tcW w:w="2325" w:type="dxa"/>
          </w:tcPr>
          <w:p w14:paraId="1C0BBA68" w14:textId="24E573B9" w:rsidR="00BE671B" w:rsidRPr="00B864C2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RHU001A</w:t>
            </w:r>
          </w:p>
        </w:tc>
        <w:tc>
          <w:tcPr>
            <w:tcW w:w="4350" w:type="dxa"/>
          </w:tcPr>
          <w:p w14:paraId="08FAE4DA" w14:textId="11954CDD" w:rsidR="00BE671B" w:rsidRPr="00B864C2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Cyber Security</w:t>
            </w:r>
          </w:p>
        </w:tc>
      </w:tr>
      <w:tr w:rsidR="00BE671B" w14:paraId="7D3ED1EC" w14:textId="77777777" w:rsidTr="00BE671B">
        <w:trPr>
          <w:trHeight w:val="440"/>
          <w:jc w:val="center"/>
        </w:trPr>
        <w:tc>
          <w:tcPr>
            <w:tcW w:w="3387" w:type="dxa"/>
          </w:tcPr>
          <w:p w14:paraId="13E3BCE5" w14:textId="178A03F2" w:rsidR="00BE671B" w:rsidRPr="00474FDE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3EC">
              <w:rPr>
                <w:rFonts w:ascii="Times New Roman" w:hAnsi="Times New Roman" w:cs="Times New Roman"/>
                <w:sz w:val="28"/>
                <w:szCs w:val="28"/>
              </w:rPr>
              <w:t xml:space="preserve">Saturday, June 01, 2019 </w:t>
            </w:r>
          </w:p>
        </w:tc>
        <w:tc>
          <w:tcPr>
            <w:tcW w:w="3331" w:type="dxa"/>
          </w:tcPr>
          <w:p w14:paraId="22D248E0" w14:textId="24C624B8" w:rsidR="00BE671B" w:rsidRPr="00474FDE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3EC">
              <w:rPr>
                <w:rFonts w:ascii="Times New Roman" w:hAnsi="Times New Roman" w:cs="Times New Roman"/>
                <w:sz w:val="28"/>
                <w:szCs w:val="28"/>
              </w:rPr>
              <w:t>2.00PM-05.00PM</w:t>
            </w:r>
          </w:p>
        </w:tc>
        <w:tc>
          <w:tcPr>
            <w:tcW w:w="2325" w:type="dxa"/>
          </w:tcPr>
          <w:p w14:paraId="78428F3D" w14:textId="607B7D76" w:rsidR="00BE671B" w:rsidRPr="00474FDE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3EC">
              <w:rPr>
                <w:rFonts w:ascii="Times New Roman" w:hAnsi="Times New Roman" w:cs="Times New Roman"/>
                <w:sz w:val="28"/>
                <w:szCs w:val="28"/>
              </w:rPr>
              <w:t>RMBFM04</w:t>
            </w:r>
          </w:p>
        </w:tc>
        <w:tc>
          <w:tcPr>
            <w:tcW w:w="4350" w:type="dxa"/>
          </w:tcPr>
          <w:p w14:paraId="2C7E1D82" w14:textId="7C88F0CE" w:rsidR="00BE671B" w:rsidRPr="00474FDE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3EC">
              <w:rPr>
                <w:rFonts w:ascii="Times New Roman" w:hAnsi="Times New Roman" w:cs="Times New Roman"/>
                <w:sz w:val="28"/>
                <w:szCs w:val="28"/>
              </w:rPr>
              <w:t>Working Capital Management</w:t>
            </w:r>
          </w:p>
        </w:tc>
      </w:tr>
      <w:tr w:rsidR="00BE671B" w14:paraId="2497CF39" w14:textId="77777777" w:rsidTr="00BE671B">
        <w:trPr>
          <w:trHeight w:val="710"/>
          <w:jc w:val="center"/>
        </w:trPr>
        <w:tc>
          <w:tcPr>
            <w:tcW w:w="3387" w:type="dxa"/>
          </w:tcPr>
          <w:p w14:paraId="7AC5BDE1" w14:textId="115C869A" w:rsidR="00BE671B" w:rsidRPr="00B864C2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C2">
              <w:rPr>
                <w:rFonts w:ascii="Times New Roman" w:hAnsi="Times New Roman" w:cs="Times New Roman"/>
                <w:sz w:val="28"/>
                <w:szCs w:val="28"/>
              </w:rPr>
              <w:t xml:space="preserve">Monday, June 03, 2019 </w:t>
            </w:r>
          </w:p>
        </w:tc>
        <w:tc>
          <w:tcPr>
            <w:tcW w:w="3331" w:type="dxa"/>
          </w:tcPr>
          <w:p w14:paraId="0F126969" w14:textId="25A47E57" w:rsidR="00BE671B" w:rsidRPr="00B864C2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C2">
              <w:rPr>
                <w:rFonts w:ascii="Times New Roman" w:hAnsi="Times New Roman" w:cs="Times New Roman"/>
                <w:sz w:val="28"/>
                <w:szCs w:val="28"/>
              </w:rPr>
              <w:t>2.00PM-05.00PM</w:t>
            </w:r>
          </w:p>
        </w:tc>
        <w:tc>
          <w:tcPr>
            <w:tcW w:w="2325" w:type="dxa"/>
          </w:tcPr>
          <w:p w14:paraId="5062A09C" w14:textId="328F9285" w:rsidR="00BE671B" w:rsidRPr="00B864C2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C2">
              <w:rPr>
                <w:rFonts w:ascii="Times New Roman" w:hAnsi="Times New Roman" w:cs="Times New Roman"/>
                <w:sz w:val="28"/>
                <w:szCs w:val="28"/>
              </w:rPr>
              <w:t>RMB401</w:t>
            </w:r>
          </w:p>
        </w:tc>
        <w:tc>
          <w:tcPr>
            <w:tcW w:w="4350" w:type="dxa"/>
          </w:tcPr>
          <w:p w14:paraId="72B854BD" w14:textId="48F4B3A9" w:rsidR="00BE671B" w:rsidRPr="00B864C2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C2">
              <w:rPr>
                <w:rFonts w:ascii="Times New Roman" w:hAnsi="Times New Roman" w:cs="Times New Roman"/>
                <w:sz w:val="28"/>
                <w:szCs w:val="28"/>
              </w:rPr>
              <w:t>Corporate Governance: Values and Ethics</w:t>
            </w: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671B" w14:paraId="53404FB1" w14:textId="77777777" w:rsidTr="00BE671B">
        <w:trPr>
          <w:trHeight w:val="530"/>
          <w:jc w:val="center"/>
        </w:trPr>
        <w:tc>
          <w:tcPr>
            <w:tcW w:w="3387" w:type="dxa"/>
          </w:tcPr>
          <w:p w14:paraId="40EB5638" w14:textId="29A2949C" w:rsidR="00BE671B" w:rsidRPr="00474FDE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08">
              <w:rPr>
                <w:rFonts w:ascii="Times New Roman" w:hAnsi="Times New Roman" w:cs="Times New Roman"/>
                <w:sz w:val="28"/>
                <w:szCs w:val="28"/>
              </w:rPr>
              <w:t xml:space="preserve">Monday, </w:t>
            </w:r>
            <w:bookmarkStart w:id="0" w:name="_GoBack"/>
            <w:bookmarkEnd w:id="0"/>
            <w:r w:rsidRPr="00DC6108">
              <w:rPr>
                <w:rFonts w:ascii="Times New Roman" w:hAnsi="Times New Roman" w:cs="Times New Roman"/>
                <w:sz w:val="28"/>
                <w:szCs w:val="28"/>
              </w:rPr>
              <w:t xml:space="preserve">June 10, 2019 </w:t>
            </w:r>
          </w:p>
        </w:tc>
        <w:tc>
          <w:tcPr>
            <w:tcW w:w="3331" w:type="dxa"/>
          </w:tcPr>
          <w:p w14:paraId="1F5787A6" w14:textId="1F0C4477" w:rsidR="00BE671B" w:rsidRPr="00474FDE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08">
              <w:rPr>
                <w:rFonts w:ascii="Times New Roman" w:hAnsi="Times New Roman" w:cs="Times New Roman"/>
                <w:sz w:val="28"/>
                <w:szCs w:val="28"/>
              </w:rPr>
              <w:t>2.00PM-05.00PM</w:t>
            </w:r>
          </w:p>
        </w:tc>
        <w:tc>
          <w:tcPr>
            <w:tcW w:w="2325" w:type="dxa"/>
          </w:tcPr>
          <w:p w14:paraId="7BFBB4F5" w14:textId="518A5CE8" w:rsidR="00BE671B" w:rsidRPr="00474FDE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08">
              <w:rPr>
                <w:rFonts w:ascii="Times New Roman" w:hAnsi="Times New Roman" w:cs="Times New Roman"/>
                <w:sz w:val="28"/>
                <w:szCs w:val="28"/>
              </w:rPr>
              <w:t>RMBMK04</w:t>
            </w:r>
          </w:p>
        </w:tc>
        <w:tc>
          <w:tcPr>
            <w:tcW w:w="4350" w:type="dxa"/>
          </w:tcPr>
          <w:p w14:paraId="025A0A0D" w14:textId="41D5296A" w:rsidR="00BE671B" w:rsidRPr="00474FDE" w:rsidRDefault="00BE671B" w:rsidP="00BE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08">
              <w:rPr>
                <w:rFonts w:ascii="Times New Roman" w:hAnsi="Times New Roman" w:cs="Times New Roman"/>
                <w:sz w:val="28"/>
                <w:szCs w:val="28"/>
              </w:rPr>
              <w:t>Marketing of Services</w:t>
            </w:r>
          </w:p>
        </w:tc>
      </w:tr>
    </w:tbl>
    <w:p w14:paraId="2A753754" w14:textId="4941C9C9" w:rsidR="000F3120" w:rsidRDefault="000F3120" w:rsidP="000F3120">
      <w:pPr>
        <w:rPr>
          <w:rFonts w:ascii="Times New Roman" w:hAnsi="Times New Roman" w:cs="Times New Roman"/>
          <w:b/>
          <w:sz w:val="28"/>
          <w:szCs w:val="28"/>
        </w:rPr>
      </w:pPr>
    </w:p>
    <w:p w14:paraId="7BE6F59D" w14:textId="666980D1" w:rsidR="000F3120" w:rsidRDefault="000F3120" w:rsidP="000F3120">
      <w:pPr>
        <w:rPr>
          <w:rFonts w:ascii="Times New Roman" w:hAnsi="Times New Roman" w:cs="Times New Roman"/>
          <w:b/>
          <w:sz w:val="28"/>
          <w:szCs w:val="28"/>
        </w:rPr>
      </w:pPr>
    </w:p>
    <w:p w14:paraId="287088DF" w14:textId="77777777" w:rsidR="000F3120" w:rsidRDefault="000F3120" w:rsidP="000F3120">
      <w:pPr>
        <w:rPr>
          <w:rFonts w:ascii="Times New Roman" w:hAnsi="Times New Roman" w:cs="Times New Roman"/>
          <w:b/>
          <w:sz w:val="28"/>
          <w:szCs w:val="28"/>
        </w:rPr>
      </w:pPr>
    </w:p>
    <w:p w14:paraId="3EEC6D04" w14:textId="77777777" w:rsidR="000F3120" w:rsidRPr="000F3120" w:rsidRDefault="000F3120" w:rsidP="000F3120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20">
        <w:rPr>
          <w:rFonts w:ascii="Times New Roman" w:hAnsi="Times New Roman" w:cs="Times New Roman"/>
          <w:b/>
          <w:sz w:val="24"/>
          <w:szCs w:val="24"/>
        </w:rPr>
        <w:t>Dr. (Mrs.) E. S. Charles</w:t>
      </w:r>
    </w:p>
    <w:p w14:paraId="0F1EFA76" w14:textId="77777777" w:rsidR="000F3120" w:rsidRPr="000F3120" w:rsidRDefault="000F3120" w:rsidP="000F3120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20">
        <w:rPr>
          <w:rFonts w:ascii="Times New Roman" w:hAnsi="Times New Roman" w:cs="Times New Roman"/>
          <w:b/>
          <w:sz w:val="24"/>
          <w:szCs w:val="24"/>
        </w:rPr>
        <w:t>Director</w:t>
      </w:r>
    </w:p>
    <w:p w14:paraId="327B49B3" w14:textId="77777777" w:rsidR="000F3120" w:rsidRPr="000F3120" w:rsidRDefault="000F3120" w:rsidP="000F3120">
      <w:pPr>
        <w:spacing w:after="0" w:line="240" w:lineRule="auto"/>
        <w:ind w:left="9360"/>
        <w:jc w:val="center"/>
        <w:rPr>
          <w:rFonts w:ascii="Times New Roman" w:hAnsi="Times New Roman" w:cs="Times New Roman"/>
          <w:sz w:val="24"/>
          <w:szCs w:val="24"/>
        </w:rPr>
      </w:pPr>
      <w:r w:rsidRPr="000F3120">
        <w:rPr>
          <w:rFonts w:ascii="Times New Roman" w:hAnsi="Times New Roman" w:cs="Times New Roman"/>
          <w:sz w:val="24"/>
          <w:szCs w:val="24"/>
        </w:rPr>
        <w:t>Isabella Thoburn College</w:t>
      </w:r>
    </w:p>
    <w:p w14:paraId="3EC720C8" w14:textId="77777777" w:rsidR="000F3120" w:rsidRPr="000F3120" w:rsidRDefault="000F3120" w:rsidP="000F3120">
      <w:pPr>
        <w:spacing w:after="0" w:line="240" w:lineRule="auto"/>
        <w:ind w:left="9360"/>
        <w:jc w:val="center"/>
        <w:rPr>
          <w:rFonts w:ascii="Times New Roman" w:hAnsi="Times New Roman" w:cs="Times New Roman"/>
          <w:sz w:val="24"/>
          <w:szCs w:val="24"/>
        </w:rPr>
      </w:pPr>
      <w:r w:rsidRPr="000F3120">
        <w:rPr>
          <w:rFonts w:ascii="Times New Roman" w:hAnsi="Times New Roman" w:cs="Times New Roman"/>
          <w:sz w:val="24"/>
          <w:szCs w:val="24"/>
        </w:rPr>
        <w:t>(Professional Studies)</w:t>
      </w:r>
    </w:p>
    <w:p w14:paraId="224AD75B" w14:textId="784180CE" w:rsidR="000F3120" w:rsidRPr="000F3120" w:rsidRDefault="000F3120" w:rsidP="000F3120">
      <w:pPr>
        <w:ind w:left="9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20">
        <w:rPr>
          <w:rFonts w:ascii="Times New Roman" w:hAnsi="Times New Roman" w:cs="Times New Roman"/>
          <w:sz w:val="24"/>
          <w:szCs w:val="24"/>
        </w:rPr>
        <w:t>Lucknow</w:t>
      </w:r>
    </w:p>
    <w:sectPr w:rsidR="000F3120" w:rsidRPr="000F3120" w:rsidSect="000F3120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98"/>
    <w:rsid w:val="000F3120"/>
    <w:rsid w:val="001555D5"/>
    <w:rsid w:val="0021330D"/>
    <w:rsid w:val="00302B43"/>
    <w:rsid w:val="00313D57"/>
    <w:rsid w:val="00474FDE"/>
    <w:rsid w:val="007D0C73"/>
    <w:rsid w:val="008B14B3"/>
    <w:rsid w:val="008C133A"/>
    <w:rsid w:val="00920A90"/>
    <w:rsid w:val="00934401"/>
    <w:rsid w:val="0094636C"/>
    <w:rsid w:val="009C6BA2"/>
    <w:rsid w:val="009D47CA"/>
    <w:rsid w:val="009F2DA6"/>
    <w:rsid w:val="00A32398"/>
    <w:rsid w:val="00B047AE"/>
    <w:rsid w:val="00B864C2"/>
    <w:rsid w:val="00BE671B"/>
    <w:rsid w:val="00CB4846"/>
    <w:rsid w:val="00DC6108"/>
    <w:rsid w:val="00DE1739"/>
    <w:rsid w:val="00DE7224"/>
    <w:rsid w:val="00E4341C"/>
    <w:rsid w:val="00EC6F79"/>
    <w:rsid w:val="00EE436B"/>
    <w:rsid w:val="00F008A7"/>
    <w:rsid w:val="00F643EC"/>
    <w:rsid w:val="00F7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976C"/>
  <w15:docId w15:val="{38C08864-7C67-46DF-BF5E-224FEA19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DELL-PC</cp:lastModifiedBy>
  <cp:revision>17</cp:revision>
  <cp:lastPrinted>2018-04-02T07:06:00Z</cp:lastPrinted>
  <dcterms:created xsi:type="dcterms:W3CDTF">2018-04-02T07:13:00Z</dcterms:created>
  <dcterms:modified xsi:type="dcterms:W3CDTF">2019-04-03T05:10:00Z</dcterms:modified>
</cp:coreProperties>
</file>